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861E4" w:rsidRDefault="002861E4">
      <w:pPr>
        <w:pStyle w:val="Heading1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Wochenthemen der Vorschulklasse Schuljahr 2012 / 2013</w:t>
      </w:r>
    </w:p>
    <w:p w:rsidR="002861E4" w:rsidRDefault="002861E4">
      <w:pPr>
        <w:rPr>
          <w:sz w:val="16"/>
          <w:szCs w:val="16"/>
          <w:lang w:val="de-DE"/>
        </w:rPr>
      </w:pPr>
    </w:p>
    <w:p w:rsidR="002861E4" w:rsidRDefault="002861E4">
      <w:pPr>
        <w:jc w:val="center"/>
        <w:rPr>
          <w:sz w:val="28"/>
          <w:lang w:val="de-DE"/>
        </w:rPr>
      </w:pPr>
      <w:r>
        <w:rPr>
          <w:sz w:val="28"/>
          <w:lang w:val="de-DE"/>
        </w:rPr>
        <w:t>1. Semester 2012/13</w:t>
      </w:r>
    </w:p>
    <w:p w:rsidR="002861E4" w:rsidRDefault="002861E4">
      <w:pPr>
        <w:rPr>
          <w:rFonts w:cs="Arial"/>
          <w:sz w:val="8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51"/>
        <w:gridCol w:w="5964"/>
        <w:gridCol w:w="3060"/>
      </w:tblGrid>
      <w:tr w:rsidR="002861E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</w:rPr>
            </w:pP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2861E4" w:rsidRDefault="002861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Wochenthema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Anmerkung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10.09.-14.09.12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Jetzt bin ich ein Schulkind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17.09.-21.09.12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Mein Weg zur Schule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24.09.-28.09.12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Spiele drinnen und draußen</w:t>
            </w:r>
          </w:p>
        </w:tc>
        <w:tc>
          <w:tcPr>
            <w:tcW w:w="3060" w:type="dxa"/>
            <w:vAlign w:val="center"/>
          </w:tcPr>
          <w:p w:rsidR="002861E4" w:rsidRDefault="002861E4" w:rsidP="00DC51BE">
            <w:pPr>
              <w:rPr>
                <w:rFonts w:cs="Arial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01.10.-05.10.12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Zahme Tiere – wilde Tiere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Do, 04.10.: Welttierschutztag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08.10.-12.10.12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Obst und Gemüse/ Erntedank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15.10.-19.10.12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Bunt, bunt, bunt sind alle meine Farben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22.10.-26.10.12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Meine Fahne</w:t>
            </w:r>
          </w:p>
        </w:tc>
        <w:tc>
          <w:tcPr>
            <w:tcW w:w="3060" w:type="dxa"/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Fr, 26.10.: Nationalfeiertag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29.10.-02.11.12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Was sagt uns der Kalender? - Wochentage</w:t>
            </w:r>
          </w:p>
        </w:tc>
        <w:tc>
          <w:tcPr>
            <w:tcW w:w="3060" w:type="dxa"/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Do, 01.11.-Fr, 02.11.: Allerheiligen/ Allerseelen</w:t>
            </w:r>
          </w:p>
        </w:tc>
      </w:tr>
      <w:tr w:rsidR="002861E4" w:rsidRPr="00184F3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05.11.-09.11.12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Bei jedem Wetter richtig angezogen</w:t>
            </w:r>
          </w:p>
        </w:tc>
        <w:tc>
          <w:tcPr>
            <w:tcW w:w="3060" w:type="dxa"/>
            <w:vAlign w:val="center"/>
          </w:tcPr>
          <w:p w:rsidR="002861E4" w:rsidRPr="00184F3D" w:rsidRDefault="002861E4" w:rsidP="00DC51BE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2861E4" w:rsidRPr="00A93A2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Pr="00A93A20" w:rsidRDefault="002861E4" w:rsidP="00DC51BE">
            <w:pPr>
              <w:jc w:val="right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10.</w:t>
            </w:r>
          </w:p>
        </w:tc>
        <w:tc>
          <w:tcPr>
            <w:tcW w:w="1051" w:type="dxa"/>
            <w:vAlign w:val="center"/>
          </w:tcPr>
          <w:p w:rsidR="002861E4" w:rsidRPr="00A93A20" w:rsidRDefault="002861E4" w:rsidP="00DC51BE">
            <w:pPr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A93A20">
              <w:rPr>
                <w:rFonts w:cs="Arial"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>2.11</w:t>
            </w:r>
            <w:r w:rsidRPr="00A93A20">
              <w:rPr>
                <w:rFonts w:cs="Arial"/>
                <w:sz w:val="20"/>
                <w:szCs w:val="20"/>
                <w:lang w:val="en-GB"/>
              </w:rPr>
              <w:t>.-</w:t>
            </w:r>
            <w:r>
              <w:rPr>
                <w:rFonts w:cs="Arial"/>
                <w:sz w:val="20"/>
                <w:szCs w:val="20"/>
                <w:lang w:val="en-GB"/>
              </w:rPr>
              <w:t>16.11.12</w:t>
            </w:r>
          </w:p>
        </w:tc>
        <w:tc>
          <w:tcPr>
            <w:tcW w:w="5964" w:type="dxa"/>
            <w:vAlign w:val="center"/>
          </w:tcPr>
          <w:p w:rsidR="002861E4" w:rsidRPr="00A93A20" w:rsidRDefault="002861E4">
            <w:pPr>
              <w:jc w:val="center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Im Märchenwald</w:t>
            </w:r>
          </w:p>
        </w:tc>
        <w:tc>
          <w:tcPr>
            <w:tcW w:w="3060" w:type="dxa"/>
            <w:vAlign w:val="center"/>
          </w:tcPr>
          <w:p w:rsidR="002861E4" w:rsidRPr="00A93A20" w:rsidRDefault="002861E4" w:rsidP="00DC51B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861E4" w:rsidRPr="00A93A2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Pr="00A93A20" w:rsidRDefault="002861E4" w:rsidP="00DC51BE">
            <w:pPr>
              <w:jc w:val="right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11.</w:t>
            </w:r>
          </w:p>
        </w:tc>
        <w:tc>
          <w:tcPr>
            <w:tcW w:w="1051" w:type="dxa"/>
            <w:vAlign w:val="center"/>
          </w:tcPr>
          <w:p w:rsidR="002861E4" w:rsidRPr="00A93A20" w:rsidRDefault="002861E4" w:rsidP="00DC51BE">
            <w:pPr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19.11</w:t>
            </w:r>
            <w:r w:rsidRPr="00A93A20">
              <w:rPr>
                <w:rFonts w:cs="Arial"/>
                <w:sz w:val="20"/>
                <w:szCs w:val="20"/>
                <w:lang w:val="en-GB"/>
              </w:rPr>
              <w:t>.-2</w:t>
            </w:r>
            <w:r>
              <w:rPr>
                <w:rFonts w:cs="Arial"/>
                <w:sz w:val="20"/>
                <w:szCs w:val="20"/>
                <w:lang w:val="en-GB"/>
              </w:rPr>
              <w:t>3.11.12</w:t>
            </w:r>
          </w:p>
        </w:tc>
        <w:tc>
          <w:tcPr>
            <w:tcW w:w="5964" w:type="dxa"/>
            <w:vAlign w:val="center"/>
          </w:tcPr>
          <w:p w:rsidR="002861E4" w:rsidRPr="00A93A20" w:rsidRDefault="002861E4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Draußen wird es dunkel</w:t>
            </w:r>
          </w:p>
        </w:tc>
        <w:tc>
          <w:tcPr>
            <w:tcW w:w="3060" w:type="dxa"/>
            <w:vAlign w:val="center"/>
          </w:tcPr>
          <w:p w:rsidR="002861E4" w:rsidRPr="00A93A20" w:rsidRDefault="002861E4" w:rsidP="00DC51B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861E4" w:rsidRPr="00A93A2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Pr="00A93A20" w:rsidRDefault="002861E4" w:rsidP="00DC51BE">
            <w:pPr>
              <w:jc w:val="right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12.</w:t>
            </w:r>
          </w:p>
        </w:tc>
        <w:tc>
          <w:tcPr>
            <w:tcW w:w="1051" w:type="dxa"/>
            <w:vAlign w:val="center"/>
          </w:tcPr>
          <w:p w:rsidR="002861E4" w:rsidRPr="00A93A20" w:rsidRDefault="002861E4" w:rsidP="00DC51BE">
            <w:pPr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A93A20">
              <w:rPr>
                <w:rFonts w:cs="Arial"/>
                <w:sz w:val="20"/>
                <w:szCs w:val="20"/>
                <w:lang w:val="en-GB"/>
              </w:rPr>
              <w:t>2</w:t>
            </w:r>
            <w:r>
              <w:rPr>
                <w:rFonts w:cs="Arial"/>
                <w:sz w:val="20"/>
                <w:szCs w:val="20"/>
                <w:lang w:val="en-GB"/>
              </w:rPr>
              <w:t>6.11.-30</w:t>
            </w:r>
            <w:r w:rsidRPr="00A93A20">
              <w:rPr>
                <w:rFonts w:cs="Arial"/>
                <w:sz w:val="20"/>
                <w:szCs w:val="20"/>
                <w:lang w:val="en-GB"/>
              </w:rPr>
              <w:t>.1</w:t>
            </w:r>
            <w:r>
              <w:rPr>
                <w:rFonts w:cs="Arial"/>
                <w:sz w:val="20"/>
                <w:szCs w:val="20"/>
                <w:lang w:val="en-GB"/>
              </w:rPr>
              <w:t>1.12</w:t>
            </w:r>
          </w:p>
        </w:tc>
        <w:tc>
          <w:tcPr>
            <w:tcW w:w="5964" w:type="dxa"/>
            <w:vAlign w:val="center"/>
          </w:tcPr>
          <w:p w:rsidR="002861E4" w:rsidRPr="00A93A20" w:rsidRDefault="002861E4">
            <w:pPr>
              <w:jc w:val="center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Licht und Schatten</w:t>
            </w:r>
          </w:p>
        </w:tc>
        <w:tc>
          <w:tcPr>
            <w:tcW w:w="3060" w:type="dxa"/>
            <w:vAlign w:val="center"/>
          </w:tcPr>
          <w:p w:rsidR="002861E4" w:rsidRPr="00A93A20" w:rsidRDefault="002861E4">
            <w:pPr>
              <w:rPr>
                <w:rFonts w:cs="Arial"/>
                <w:sz w:val="20"/>
                <w:szCs w:val="20"/>
                <w:lang w:val="en-GB"/>
              </w:rPr>
            </w:pPr>
            <w:r w:rsidRPr="00A93A20">
              <w:rPr>
                <w:rFonts w:cs="Arial"/>
                <w:sz w:val="20"/>
                <w:szCs w:val="20"/>
                <w:lang w:val="en-GB"/>
              </w:rPr>
              <w:t xml:space="preserve">So, </w:t>
            </w:r>
            <w:r>
              <w:rPr>
                <w:rFonts w:cs="Arial"/>
                <w:sz w:val="20"/>
                <w:szCs w:val="20"/>
                <w:lang w:val="en-GB"/>
              </w:rPr>
              <w:t>02.12</w:t>
            </w:r>
            <w:r w:rsidRPr="00A93A20">
              <w:rPr>
                <w:rFonts w:cs="Arial"/>
                <w:sz w:val="20"/>
                <w:szCs w:val="20"/>
                <w:lang w:val="en-GB"/>
              </w:rPr>
              <w:t>.: 1. Advent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Pr="00A93A20" w:rsidRDefault="002861E4" w:rsidP="00DC51BE">
            <w:pPr>
              <w:jc w:val="right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13.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 w:rsidRPr="00A93A20">
              <w:rPr>
                <w:rFonts w:cs="Arial"/>
                <w:sz w:val="20"/>
                <w:szCs w:val="20"/>
                <w:lang w:val="en-GB"/>
              </w:rPr>
              <w:t>0</w:t>
            </w:r>
            <w:r>
              <w:rPr>
                <w:rFonts w:cs="Arial"/>
                <w:sz w:val="20"/>
                <w:szCs w:val="20"/>
                <w:lang w:val="en-GB"/>
              </w:rPr>
              <w:t>3</w:t>
            </w:r>
            <w:r w:rsidRPr="00A93A20">
              <w:rPr>
                <w:rFonts w:cs="Arial"/>
                <w:sz w:val="20"/>
                <w:szCs w:val="20"/>
                <w:lang w:val="en-GB"/>
              </w:rPr>
              <w:t>.12.-0</w:t>
            </w:r>
            <w:r>
              <w:rPr>
                <w:rFonts w:cs="Arial"/>
                <w:sz w:val="20"/>
                <w:szCs w:val="20"/>
              </w:rPr>
              <w:t>7.12.12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Warten auf Weihnachten I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Sa, 08.12.: Maria Empfängnis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10.12.-14.12.12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Warten auf Weihnachten II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17.12.-21.12.12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Warten auf Weihnachten III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Mo, 24.12.: Beginn der Weihnachtsferien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24.12.-28.12.12</w:t>
            </w:r>
          </w:p>
        </w:tc>
        <w:tc>
          <w:tcPr>
            <w:tcW w:w="5964" w:type="dxa"/>
            <w:vAlign w:val="center"/>
          </w:tcPr>
          <w:p w:rsidR="002861E4" w:rsidRDefault="002861E4" w:rsidP="00DC51B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Weihnachtsferien 24.12.2012–06.01.2013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ind w:left="-99" w:right="-46" w:firstLine="99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31.12.12-</w:t>
            </w:r>
            <w:r>
              <w:rPr>
                <w:rFonts w:cs="Arial"/>
                <w:sz w:val="20"/>
                <w:szCs w:val="20"/>
              </w:rPr>
              <w:br/>
              <w:t>04.01.13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Weihnachtsferien 24.12.2012-06.01.2013</w:t>
            </w:r>
          </w:p>
        </w:tc>
        <w:tc>
          <w:tcPr>
            <w:tcW w:w="3060" w:type="dxa"/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Schulbeginn: Mo, 07.01.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07.01.-11.01.13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Zeit vergeht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14.01.-18.01.13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Winterzeit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21.01.-25.01.13</w:t>
            </w:r>
          </w:p>
        </w:tc>
        <w:tc>
          <w:tcPr>
            <w:tcW w:w="5964" w:type="dxa"/>
            <w:vAlign w:val="center"/>
          </w:tcPr>
          <w:p w:rsidR="002861E4" w:rsidRDefault="002861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Tiere im Winter</w:t>
            </w:r>
          </w:p>
        </w:tc>
        <w:tc>
          <w:tcPr>
            <w:tcW w:w="3060" w:type="dxa"/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</w:t>
            </w:r>
          </w:p>
        </w:tc>
        <w:tc>
          <w:tcPr>
            <w:tcW w:w="1051" w:type="dxa"/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28.01.-01.02.13</w:t>
            </w:r>
          </w:p>
        </w:tc>
        <w:tc>
          <w:tcPr>
            <w:tcW w:w="5964" w:type="dxa"/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2"/>
              </w:rPr>
            </w:pPr>
            <w:r w:rsidRPr="00D9176A">
              <w:rPr>
                <w:rFonts w:cs="Arial"/>
                <w:szCs w:val="22"/>
              </w:rPr>
              <w:t>Gesund sein und krank sein I</w:t>
            </w:r>
          </w:p>
        </w:tc>
        <w:tc>
          <w:tcPr>
            <w:tcW w:w="3060" w:type="dxa"/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861E4" w:rsidRDefault="002861E4">
      <w:pPr>
        <w:jc w:val="center"/>
        <w:rPr>
          <w:sz w:val="28"/>
        </w:rPr>
      </w:pPr>
      <w:r>
        <w:br w:type="page"/>
      </w:r>
      <w:r>
        <w:rPr>
          <w:sz w:val="28"/>
        </w:rPr>
        <w:t>2. Semester 2012/13</w:t>
      </w:r>
    </w:p>
    <w:p w:rsidR="002861E4" w:rsidRDefault="002861E4">
      <w:pPr>
        <w:jc w:val="center"/>
        <w:rPr>
          <w:b/>
          <w:bCs/>
          <w:sz w:val="32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51"/>
        <w:gridCol w:w="5964"/>
        <w:gridCol w:w="3060"/>
      </w:tblGrid>
      <w:tr w:rsidR="002861E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</w:tcPr>
          <w:p w:rsidR="002861E4" w:rsidRDefault="002861E4" w:rsidP="00DC51BE">
            <w:pPr>
              <w:jc w:val="right"/>
              <w:rPr>
                <w:rFonts w:cs="Arial"/>
              </w:rPr>
            </w:pPr>
          </w:p>
        </w:tc>
        <w:tc>
          <w:tcPr>
            <w:tcW w:w="5964" w:type="dxa"/>
            <w:tcBorders>
              <w:left w:val="nil"/>
              <w:right w:val="single" w:sz="4" w:space="0" w:color="auto"/>
            </w:tcBorders>
            <w:vAlign w:val="center"/>
          </w:tcPr>
          <w:p w:rsidR="002861E4" w:rsidRDefault="002861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Wochenthema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Anmerkung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04.02.-08.02.13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2"/>
              </w:rPr>
            </w:pPr>
            <w:r w:rsidRPr="00D9176A">
              <w:rPr>
                <w:rFonts w:cs="Arial"/>
                <w:szCs w:val="22"/>
              </w:rPr>
              <w:t>Gesund sein und krank sein II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11.02.-15.02.13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Einmal anders aussehen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Die, 12.02.: Faschingsdienstag Fr, 15.02.: Schulnachricht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18.02.-22.02.13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 w:val="22"/>
                <w:szCs w:val="20"/>
              </w:rPr>
            </w:pPr>
            <w:r w:rsidRPr="00D9176A">
              <w:rPr>
                <w:rFonts w:cs="Arial"/>
                <w:sz w:val="22"/>
                <w:szCs w:val="20"/>
              </w:rPr>
              <w:t>Semesterferien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25.02.-01.03.13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Vom klein sein und groß werden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04.03.-08.03.13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Ich kenne und pflege meinen Körper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11.03.-15.03.13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Das Wetter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18.03.-22.03.13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Osterei und Osterhase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23.03.: Beginn der Osterferien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25.03.-29.03.13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Osterferien 23.03.–02.04.13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01.04.-05.04.13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 w:rsidP="00DC51BE">
            <w:pPr>
              <w:jc w:val="center"/>
              <w:rPr>
                <w:rFonts w:cs="Arial"/>
                <w:szCs w:val="22"/>
              </w:rPr>
            </w:pPr>
            <w:r w:rsidRPr="00D9176A">
              <w:rPr>
                <w:rFonts w:cs="Arial"/>
                <w:szCs w:val="22"/>
              </w:rPr>
              <w:t>Alles blüht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Schulbeginn: Mi, 03.04.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08.04.-12.04.13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Ich säe und ernte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15.04.-19.04.13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Die Saubermacher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22.04.-26.04.13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Meine Hobbys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29.04.-03.05.13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Fleißige Menschen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Mi, 01.05.: Staatsfeiertag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06.05.-10.05.13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Alte und neue Post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Pr="00912D3B" w:rsidRDefault="002861E4" w:rsidP="00DC51BE">
            <w:pPr>
              <w:rPr>
                <w:rFonts w:cs="Arial"/>
                <w:sz w:val="20"/>
                <w:szCs w:val="20"/>
              </w:rPr>
            </w:pPr>
            <w:r w:rsidRPr="00912D3B">
              <w:rPr>
                <w:rFonts w:cs="Arial"/>
                <w:sz w:val="20"/>
                <w:szCs w:val="20"/>
              </w:rPr>
              <w:t>Do, 09.05.: Christi Himmelfahrt</w:t>
            </w:r>
          </w:p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  <w:r w:rsidRPr="00912D3B">
              <w:rPr>
                <w:rFonts w:cs="Arial"/>
                <w:sz w:val="20"/>
                <w:szCs w:val="20"/>
              </w:rPr>
              <w:t>So, 12.05.: Muttertag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13.05.-17.05.13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  <w:lang w:val="de-DE"/>
              </w:rPr>
            </w:pPr>
            <w:r w:rsidRPr="00D9176A">
              <w:rPr>
                <w:rFonts w:cs="Arial"/>
                <w:szCs w:val="20"/>
                <w:lang w:val="de-DE"/>
              </w:rPr>
              <w:t>Wir sind eine Familie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t>Sa, 18.05. bis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20.05.-24.05.13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Die Sinne 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ind w:right="-4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Di, 21.05.: Pfingsten</w:t>
            </w:r>
            <w:r>
              <w:rPr>
                <w:rFonts w:cs="Arial"/>
                <w:sz w:val="20"/>
                <w:szCs w:val="20"/>
                <w:lang w:val="de-DE"/>
              </w:rPr>
              <w:br/>
              <w:t>Schulbeginn: Mi, 22.05.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27.05.-31.05.13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  <w:lang w:val="de-DE"/>
              </w:rPr>
            </w:pPr>
            <w:r w:rsidRPr="00D9176A">
              <w:rPr>
                <w:rFonts w:cs="Arial"/>
                <w:szCs w:val="20"/>
                <w:lang w:val="de-DE"/>
              </w:rPr>
              <w:t>Die Sinne II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t>Do, 30.05.: Fronleichnam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03.06.-07.06.13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Streiten und sich vertragen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10.06.-14.06.13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2861E4" w:rsidRPr="00D9176A" w:rsidRDefault="002861E4">
            <w:pPr>
              <w:jc w:val="center"/>
              <w:rPr>
                <w:rFonts w:cs="Arial"/>
                <w:szCs w:val="20"/>
              </w:rPr>
            </w:pPr>
            <w:r w:rsidRPr="00D9176A">
              <w:rPr>
                <w:rFonts w:cs="Arial"/>
                <w:szCs w:val="20"/>
              </w:rPr>
              <w:t>Erde, Feuer, Wasser und Luft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17.06.-21.06.13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pStyle w:val="Heading2"/>
              <w:rPr>
                <w:sz w:val="24"/>
              </w:rPr>
            </w:pPr>
            <w:r w:rsidRPr="00D9176A">
              <w:rPr>
                <w:sz w:val="24"/>
              </w:rPr>
              <w:t>Sommerwiese und Käfergekrabbel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24.06.-28.06.13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Pr="00D9176A" w:rsidRDefault="002861E4">
            <w:pPr>
              <w:pStyle w:val="Heading2"/>
              <w:rPr>
                <w:sz w:val="24"/>
              </w:rPr>
            </w:pPr>
            <w:r w:rsidRPr="00D9176A">
              <w:rPr>
                <w:sz w:val="24"/>
              </w:rPr>
              <w:t>Nass, nass - Wasserspaß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01.07.-05.07.13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Default="002861E4">
            <w:pPr>
              <w:pStyle w:val="Heading2"/>
              <w:rPr>
                <w:sz w:val="20"/>
              </w:rPr>
            </w:pPr>
          </w:p>
          <w:p w:rsidR="002861E4" w:rsidRPr="00D9176A" w:rsidRDefault="002861E4" w:rsidP="00DC51BE">
            <w:pPr>
              <w:jc w:val="center"/>
              <w:rPr>
                <w:szCs w:val="22"/>
              </w:rPr>
            </w:pPr>
            <w:r w:rsidRPr="00D9176A">
              <w:rPr>
                <w:szCs w:val="22"/>
              </w:rPr>
              <w:t>Schon im Sommer fit für die erste Klasse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Fr, 05.07.: Jahreszeugnis</w:t>
            </w:r>
          </w:p>
        </w:tc>
      </w:tr>
      <w:tr w:rsidR="002861E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861E4" w:rsidRDefault="002861E4" w:rsidP="00DC51B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E4" w:rsidRDefault="002861E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Sommerferien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61E4" w:rsidRDefault="002861E4" w:rsidP="00DC51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Schulbeginn: Mo, 09.09.13</w:t>
            </w:r>
          </w:p>
        </w:tc>
      </w:tr>
    </w:tbl>
    <w:p w:rsidR="002861E4" w:rsidRDefault="002861E4">
      <w:pPr>
        <w:rPr>
          <w:sz w:val="20"/>
          <w:szCs w:val="20"/>
        </w:rPr>
      </w:pPr>
    </w:p>
    <w:sectPr w:rsidR="002861E4" w:rsidSect="00DC51BE">
      <w:footerReference w:type="default" r:id="rId6"/>
      <w:pgSz w:w="11906" w:h="16838" w:code="9"/>
      <w:pgMar w:top="1134" w:right="1134" w:bottom="1134" w:left="1134" w:header="680" w:footer="68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861E4" w:rsidRDefault="002861E4">
      <w:r>
        <w:separator/>
      </w:r>
    </w:p>
  </w:endnote>
  <w:endnote w:type="continuationSeparator" w:id="1">
    <w:p w:rsidR="002861E4" w:rsidRDefault="0028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861E4" w:rsidRDefault="002861E4">
    <w:pPr>
      <w:pStyle w:val="Footer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Meike Fux 07/ 2012</w:t>
    </w:r>
  </w:p>
  <w:p w:rsidR="002861E4" w:rsidRDefault="002861E4">
    <w:pPr>
      <w:pStyle w:val="Footer"/>
      <w:jc w:val="center"/>
      <w:rPr>
        <w:sz w:val="20"/>
        <w:szCs w:val="20"/>
        <w:lang w:val="de-DE"/>
      </w:rPr>
    </w:pPr>
    <w:r>
      <w:rPr>
        <w:rFonts w:ascii="CenturyGothic" w:hAnsi="CenturyGothic" w:cs="CenturyGothic"/>
        <w:sz w:val="18"/>
        <w:szCs w:val="18"/>
      </w:rPr>
      <w:t>http://vs-material.wegerer.at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861E4" w:rsidRDefault="002861E4">
      <w:r>
        <w:separator/>
      </w:r>
    </w:p>
  </w:footnote>
  <w:footnote w:type="continuationSeparator" w:id="1">
    <w:p w:rsidR="002861E4" w:rsidRDefault="00286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85D6E"/>
    <w:rsid w:val="00184F3D"/>
    <w:rsid w:val="002861E4"/>
    <w:rsid w:val="00912D3B"/>
    <w:rsid w:val="00A93A20"/>
    <w:rsid w:val="00D9176A"/>
    <w:rsid w:val="00DC51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AT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E4"/>
    <w:rPr>
      <w:rFonts w:asciiTheme="majorHAnsi" w:eastAsiaTheme="majorEastAsia" w:hAnsiTheme="majorHAnsi" w:cstheme="majorBidi"/>
      <w:b/>
      <w:bCs/>
      <w:kern w:val="32"/>
      <w:sz w:val="32"/>
      <w:szCs w:val="32"/>
      <w:lang w:val="de-AT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E4"/>
    <w:rPr>
      <w:rFonts w:asciiTheme="majorHAnsi" w:eastAsiaTheme="majorEastAsia" w:hAnsiTheme="majorHAnsi" w:cstheme="majorBidi"/>
      <w:b/>
      <w:bCs/>
      <w:i/>
      <w:iCs/>
      <w:sz w:val="28"/>
      <w:szCs w:val="28"/>
      <w:lang w:val="de-AT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1E4"/>
    <w:rPr>
      <w:rFonts w:ascii="Arial" w:hAnsi="Arial"/>
      <w:sz w:val="24"/>
      <w:szCs w:val="24"/>
      <w:lang w:val="de-AT" w:eastAsia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1E4"/>
    <w:rPr>
      <w:rFonts w:ascii="Arial" w:hAnsi="Arial"/>
      <w:sz w:val="24"/>
      <w:szCs w:val="24"/>
      <w:lang w:val="de-AT" w:eastAsia="de-D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E4"/>
    <w:rPr>
      <w:rFonts w:ascii="Lucida Grande" w:hAnsi="Lucida Grande"/>
      <w:sz w:val="18"/>
      <w:szCs w:val="18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Word 12.1.1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Jahresplanung:   2004 / 2005</dc:title>
  <dc:subject/>
  <dc:creator>Seidl Heidi</dc:creator>
  <cp:keywords/>
  <cp:lastModifiedBy>- -</cp:lastModifiedBy>
  <cp:revision>2</cp:revision>
  <cp:lastPrinted>2011-05-31T07:39:00Z</cp:lastPrinted>
  <dcterms:created xsi:type="dcterms:W3CDTF">2012-07-21T20:31:00Z</dcterms:created>
  <dcterms:modified xsi:type="dcterms:W3CDTF">2012-07-21T20:31:00Z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